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94" w:rsidRDefault="00A11794" w:rsidP="00A1179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794" w:rsidRDefault="00A11794" w:rsidP="00A1179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11794" w:rsidRDefault="00A11794" w:rsidP="00A1179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11794" w:rsidRDefault="00A11794" w:rsidP="00A1179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11794" w:rsidRDefault="00A11794" w:rsidP="00A1179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</w:t>
      </w:r>
      <w:r w:rsidR="002D00AD">
        <w:rPr>
          <w:b/>
          <w:color w:val="000000" w:themeColor="text1"/>
          <w:sz w:val="28"/>
          <w:szCs w:val="28"/>
          <w:lang w:val="uk-UA"/>
        </w:rPr>
        <w:t>1462</w:t>
      </w:r>
      <w:r>
        <w:rPr>
          <w:b/>
          <w:color w:val="000000" w:themeColor="text1"/>
          <w:sz w:val="28"/>
          <w:szCs w:val="28"/>
        </w:rPr>
        <w:t xml:space="preserve"> 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1353F3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53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353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Чумак Станіславу Юрійовичу</w:t>
      </w:r>
    </w:p>
    <w:p w:rsidR="00F0248D" w:rsidRPr="00F0248D" w:rsidRDefault="001353F3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169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Горохове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1F5A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6169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F5A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Новобудови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6169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5006E9" w:rsidRPr="005006E9" w:rsidRDefault="005006E9" w:rsidP="00641D76">
      <w:pPr>
        <w:rPr>
          <w:b/>
          <w:sz w:val="28"/>
          <w:szCs w:val="28"/>
          <w:lang w:val="uk-UA"/>
        </w:rPr>
      </w:pPr>
      <w:r w:rsidRPr="005006E9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(0,5234 га)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F498E" w:rsidRPr="00FF498E" w:rsidRDefault="00E365C7" w:rsidP="00B8131E">
      <w:pPr>
        <w:ind w:firstLine="360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B771C6">
        <w:rPr>
          <w:color w:val="000000"/>
          <w:sz w:val="28"/>
          <w:szCs w:val="28"/>
          <w:lang w:val="uk-UA"/>
        </w:rPr>
        <w:t xml:space="preserve">заяву </w:t>
      </w:r>
      <w:r w:rsidR="0061698D">
        <w:rPr>
          <w:color w:val="000000"/>
          <w:sz w:val="28"/>
          <w:szCs w:val="28"/>
          <w:lang w:val="uk-UA"/>
        </w:rPr>
        <w:t xml:space="preserve">гр. Чумак С.Ю. (с. Бурти вул. </w:t>
      </w:r>
      <w:proofErr w:type="spellStart"/>
      <w:r w:rsidR="0061698D">
        <w:rPr>
          <w:color w:val="000000"/>
          <w:sz w:val="28"/>
          <w:szCs w:val="28"/>
          <w:lang w:val="uk-UA"/>
        </w:rPr>
        <w:t>Тутукіна</w:t>
      </w:r>
      <w:proofErr w:type="spellEnd"/>
      <w:r w:rsidR="0061698D">
        <w:rPr>
          <w:color w:val="000000"/>
          <w:sz w:val="28"/>
          <w:szCs w:val="28"/>
          <w:lang w:val="uk-UA"/>
        </w:rPr>
        <w:t xml:space="preserve"> 21) </w:t>
      </w:r>
      <w:r w:rsidR="008064EE">
        <w:rPr>
          <w:color w:val="000000"/>
          <w:sz w:val="28"/>
          <w:szCs w:val="28"/>
          <w:lang w:val="uk-UA"/>
        </w:rPr>
        <w:t>та матеріали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</w:t>
      </w:r>
      <w:r w:rsidR="00754162">
        <w:rPr>
          <w:color w:val="000000"/>
          <w:sz w:val="28"/>
          <w:szCs w:val="28"/>
          <w:lang w:val="uk-UA"/>
        </w:rPr>
        <w:t xml:space="preserve"> розробленого ТОВ </w:t>
      </w:r>
      <w:r w:rsidR="00754162" w:rsidRPr="002F464F">
        <w:rPr>
          <w:sz w:val="28"/>
          <w:szCs w:val="28"/>
          <w:lang w:val="uk-UA"/>
        </w:rPr>
        <w:t>«</w:t>
      </w:r>
      <w:proofErr w:type="spellStart"/>
      <w:r w:rsidR="00754162" w:rsidRPr="002F464F">
        <w:rPr>
          <w:sz w:val="28"/>
          <w:szCs w:val="28"/>
          <w:lang w:val="uk-UA"/>
        </w:rPr>
        <w:t>ЗемЮрКонсалтинг</w:t>
      </w:r>
      <w:proofErr w:type="spellEnd"/>
      <w:r w:rsidR="00754162" w:rsidRPr="002F464F">
        <w:rPr>
          <w:sz w:val="28"/>
          <w:szCs w:val="28"/>
          <w:lang w:val="uk-UA"/>
        </w:rPr>
        <w:t xml:space="preserve">» Кагарлицьке представництво, </w:t>
      </w:r>
      <w:r w:rsidR="00F0248D">
        <w:rPr>
          <w:color w:val="000000"/>
          <w:sz w:val="28"/>
          <w:szCs w:val="28"/>
          <w:lang w:val="uk-UA"/>
        </w:rPr>
        <w:t>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 xml:space="preserve">для </w:t>
      </w:r>
      <w:r w:rsidR="00D5486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683EDB">
        <w:rPr>
          <w:color w:val="000000"/>
          <w:sz w:val="28"/>
          <w:szCs w:val="28"/>
          <w:lang w:val="uk-UA"/>
        </w:rPr>
        <w:t>с.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683EDB">
        <w:rPr>
          <w:color w:val="000000"/>
          <w:sz w:val="28"/>
          <w:szCs w:val="28"/>
          <w:lang w:val="uk-UA"/>
        </w:rPr>
        <w:t>Горохове</w:t>
      </w:r>
      <w:r w:rsidR="00926520">
        <w:rPr>
          <w:color w:val="000000"/>
          <w:sz w:val="28"/>
          <w:szCs w:val="28"/>
          <w:lang w:val="uk-UA"/>
        </w:rPr>
        <w:t>,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 xml:space="preserve">по </w:t>
      </w:r>
      <w:r w:rsidR="006E542C">
        <w:rPr>
          <w:color w:val="000000"/>
          <w:sz w:val="28"/>
          <w:szCs w:val="28"/>
          <w:lang w:val="uk-UA"/>
        </w:rPr>
        <w:t>вул.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1F5A66">
        <w:rPr>
          <w:color w:val="000000"/>
          <w:sz w:val="28"/>
          <w:szCs w:val="28"/>
          <w:lang w:val="uk-UA"/>
        </w:rPr>
        <w:t>Новобудови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61698D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1698D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FF498E">
        <w:rPr>
          <w:sz w:val="28"/>
          <w:szCs w:val="28"/>
          <w:lang w:val="uk-UA"/>
        </w:rPr>
        <w:t xml:space="preserve"> </w:t>
      </w:r>
      <w:r w:rsidR="00FF498E" w:rsidRPr="00FF498E">
        <w:rPr>
          <w:sz w:val="28"/>
          <w:szCs w:val="28"/>
          <w:lang w:val="uk-UA"/>
        </w:rPr>
        <w:t xml:space="preserve">враховуючи пропозиції </w:t>
      </w:r>
      <w:r w:rsidR="00FF498E" w:rsidRPr="00FF498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F498E" w:rsidRPr="00FF498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F0248D" w:rsidRPr="00151373" w:rsidRDefault="0064012C" w:rsidP="00A31EFB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</w:t>
      </w:r>
      <w:r>
        <w:rPr>
          <w:bCs/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 xml:space="preserve">Чумак Станіславу Юрійовичу </w:t>
      </w:r>
      <w:r w:rsidR="002B1F41">
        <w:rPr>
          <w:sz w:val="28"/>
          <w:szCs w:val="28"/>
          <w:lang w:val="uk-UA"/>
        </w:rPr>
        <w:t xml:space="preserve">у </w:t>
      </w:r>
      <w:r>
        <w:rPr>
          <w:bCs/>
          <w:sz w:val="28"/>
          <w:szCs w:val="28"/>
          <w:lang w:val="uk-UA"/>
        </w:rPr>
        <w:t xml:space="preserve">затвердженні проєкту землеустрою щодо відведення земельної ділянки у власність, розташованої на території  Кагарлицької міської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360CEA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с. </w:t>
      </w:r>
      <w:r w:rsidR="00360CEA">
        <w:rPr>
          <w:sz w:val="28"/>
          <w:szCs w:val="28"/>
          <w:lang w:val="uk-UA"/>
        </w:rPr>
        <w:t>Горохове</w:t>
      </w:r>
      <w:r w:rsidR="00A31EFB">
        <w:rPr>
          <w:sz w:val="28"/>
          <w:szCs w:val="28"/>
          <w:lang w:val="uk-UA"/>
        </w:rPr>
        <w:t xml:space="preserve"> по вул. Новобудови</w:t>
      </w:r>
      <w:r>
        <w:rPr>
          <w:bCs/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0,5234</w:t>
      </w:r>
      <w:r>
        <w:rPr>
          <w:bCs/>
          <w:sz w:val="28"/>
          <w:szCs w:val="28"/>
          <w:lang w:val="uk-UA"/>
        </w:rPr>
        <w:t xml:space="preserve">га, із цільовим призначенням – для ведення особистого селянського господарства </w:t>
      </w:r>
      <w:r w:rsidR="00360CEA" w:rsidRPr="00151373">
        <w:rPr>
          <w:sz w:val="28"/>
          <w:szCs w:val="28"/>
          <w:lang w:val="uk-UA"/>
        </w:rPr>
        <w:t xml:space="preserve">(кадастровий </w:t>
      </w:r>
      <w:r w:rsidR="00360CEA">
        <w:rPr>
          <w:sz w:val="28"/>
          <w:szCs w:val="28"/>
          <w:lang w:val="uk-UA"/>
        </w:rPr>
        <w:t xml:space="preserve">номер </w:t>
      </w:r>
      <w:r w:rsidR="00360CEA" w:rsidRPr="00151373">
        <w:rPr>
          <w:sz w:val="28"/>
          <w:szCs w:val="28"/>
          <w:lang w:val="uk-UA"/>
        </w:rPr>
        <w:t>3222282</w:t>
      </w:r>
      <w:r w:rsidR="00360CEA">
        <w:rPr>
          <w:sz w:val="28"/>
          <w:szCs w:val="28"/>
          <w:lang w:val="uk-UA"/>
        </w:rPr>
        <w:t xml:space="preserve">401:01:301:0017) </w:t>
      </w:r>
      <w:r>
        <w:rPr>
          <w:bCs/>
          <w:sz w:val="28"/>
          <w:szCs w:val="28"/>
          <w:lang w:val="uk-UA"/>
        </w:rPr>
        <w:t xml:space="preserve">в зв`язку з невідповідністю місця розташування об`єкта вимогам законів, прийнятих відповідно до них нормативно-правових актів, генеральних планів </w:t>
      </w:r>
      <w:r w:rsidR="00DF01F5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DF01F5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DF01F5">
        <w:rPr>
          <w:bCs/>
          <w:sz w:val="28"/>
          <w:szCs w:val="28"/>
          <w:lang w:val="uk-UA"/>
        </w:rPr>
        <w:t>адміністративно-територіальних</w:t>
      </w:r>
      <w:r>
        <w:rPr>
          <w:bCs/>
          <w:sz w:val="28"/>
          <w:szCs w:val="28"/>
          <w:lang w:val="uk-UA"/>
        </w:rPr>
        <w:t xml:space="preserve"> одиниць, </w:t>
      </w:r>
      <w:r w:rsidR="00DF01F5">
        <w:rPr>
          <w:bCs/>
          <w:sz w:val="28"/>
          <w:szCs w:val="28"/>
          <w:lang w:val="uk-UA"/>
        </w:rPr>
        <w:t>проектів</w:t>
      </w:r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</w:t>
      </w:r>
      <w:r>
        <w:rPr>
          <w:sz w:val="28"/>
          <w:szCs w:val="28"/>
          <w:lang w:val="uk-UA"/>
        </w:rPr>
        <w:t xml:space="preserve">. </w:t>
      </w:r>
    </w:p>
    <w:p w:rsidR="00F0248D" w:rsidRDefault="00F0248D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5006E9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D3B40" w:rsidRDefault="004D3B40" w:rsidP="004D3B4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D3B40" w:rsidRDefault="004D3B40" w:rsidP="004D3B4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sectPr w:rsidR="003675F0" w:rsidRPr="00151373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57F80"/>
    <w:rsid w:val="000679E9"/>
    <w:rsid w:val="0007056D"/>
    <w:rsid w:val="000766F4"/>
    <w:rsid w:val="000A6FD6"/>
    <w:rsid w:val="000D4555"/>
    <w:rsid w:val="00131892"/>
    <w:rsid w:val="001339B8"/>
    <w:rsid w:val="00134070"/>
    <w:rsid w:val="001353F3"/>
    <w:rsid w:val="00151373"/>
    <w:rsid w:val="00160B51"/>
    <w:rsid w:val="001654BB"/>
    <w:rsid w:val="001C1FBF"/>
    <w:rsid w:val="001D64B3"/>
    <w:rsid w:val="001E4CAE"/>
    <w:rsid w:val="001F5A66"/>
    <w:rsid w:val="001F5B3B"/>
    <w:rsid w:val="00200C3F"/>
    <w:rsid w:val="002435C1"/>
    <w:rsid w:val="002A4142"/>
    <w:rsid w:val="002B1F41"/>
    <w:rsid w:val="002B3780"/>
    <w:rsid w:val="002B72EA"/>
    <w:rsid w:val="002D00AD"/>
    <w:rsid w:val="002F464F"/>
    <w:rsid w:val="002F5A07"/>
    <w:rsid w:val="003003F4"/>
    <w:rsid w:val="0030210F"/>
    <w:rsid w:val="00322443"/>
    <w:rsid w:val="00343540"/>
    <w:rsid w:val="0036004E"/>
    <w:rsid w:val="00360CEA"/>
    <w:rsid w:val="003675F0"/>
    <w:rsid w:val="00371E70"/>
    <w:rsid w:val="00372C10"/>
    <w:rsid w:val="0038223E"/>
    <w:rsid w:val="00410989"/>
    <w:rsid w:val="00430EDA"/>
    <w:rsid w:val="00470726"/>
    <w:rsid w:val="004B73C2"/>
    <w:rsid w:val="004C551D"/>
    <w:rsid w:val="004C77B8"/>
    <w:rsid w:val="004D3B40"/>
    <w:rsid w:val="004E6FDF"/>
    <w:rsid w:val="005006E9"/>
    <w:rsid w:val="0051310D"/>
    <w:rsid w:val="005778BB"/>
    <w:rsid w:val="00585381"/>
    <w:rsid w:val="005B5591"/>
    <w:rsid w:val="005C32F0"/>
    <w:rsid w:val="005D783F"/>
    <w:rsid w:val="006121FB"/>
    <w:rsid w:val="006125C0"/>
    <w:rsid w:val="0061698D"/>
    <w:rsid w:val="00636776"/>
    <w:rsid w:val="0064012C"/>
    <w:rsid w:val="00641D76"/>
    <w:rsid w:val="00652993"/>
    <w:rsid w:val="006837E1"/>
    <w:rsid w:val="00683EDB"/>
    <w:rsid w:val="006A2C7B"/>
    <w:rsid w:val="006A584F"/>
    <w:rsid w:val="006B45E4"/>
    <w:rsid w:val="006D2CF5"/>
    <w:rsid w:val="006E542C"/>
    <w:rsid w:val="00713FDE"/>
    <w:rsid w:val="007164BA"/>
    <w:rsid w:val="007212A9"/>
    <w:rsid w:val="0072146F"/>
    <w:rsid w:val="00754162"/>
    <w:rsid w:val="00757551"/>
    <w:rsid w:val="0078214C"/>
    <w:rsid w:val="00784F60"/>
    <w:rsid w:val="007916A5"/>
    <w:rsid w:val="007B2EFF"/>
    <w:rsid w:val="007C0FC2"/>
    <w:rsid w:val="007E072C"/>
    <w:rsid w:val="008064EE"/>
    <w:rsid w:val="00812333"/>
    <w:rsid w:val="00835C6E"/>
    <w:rsid w:val="00852140"/>
    <w:rsid w:val="00860B2C"/>
    <w:rsid w:val="0087428C"/>
    <w:rsid w:val="008B08DF"/>
    <w:rsid w:val="008D2BC1"/>
    <w:rsid w:val="009009C0"/>
    <w:rsid w:val="00926520"/>
    <w:rsid w:val="0092745F"/>
    <w:rsid w:val="00930557"/>
    <w:rsid w:val="00950F91"/>
    <w:rsid w:val="00950F9F"/>
    <w:rsid w:val="00967CA0"/>
    <w:rsid w:val="00985606"/>
    <w:rsid w:val="00993481"/>
    <w:rsid w:val="00995EBB"/>
    <w:rsid w:val="009A50C4"/>
    <w:rsid w:val="009D63A8"/>
    <w:rsid w:val="00A11794"/>
    <w:rsid w:val="00A277BC"/>
    <w:rsid w:val="00A31EFB"/>
    <w:rsid w:val="00A669BF"/>
    <w:rsid w:val="00A750A9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771C6"/>
    <w:rsid w:val="00B8131E"/>
    <w:rsid w:val="00BA2BBA"/>
    <w:rsid w:val="00BF4608"/>
    <w:rsid w:val="00C0512B"/>
    <w:rsid w:val="00C0527C"/>
    <w:rsid w:val="00C62BB9"/>
    <w:rsid w:val="00CC7519"/>
    <w:rsid w:val="00D43A2A"/>
    <w:rsid w:val="00D5486F"/>
    <w:rsid w:val="00D604E8"/>
    <w:rsid w:val="00D61E0F"/>
    <w:rsid w:val="00D67C11"/>
    <w:rsid w:val="00D7054C"/>
    <w:rsid w:val="00DF01A8"/>
    <w:rsid w:val="00DF01F5"/>
    <w:rsid w:val="00DF24B8"/>
    <w:rsid w:val="00E16FFB"/>
    <w:rsid w:val="00E365C7"/>
    <w:rsid w:val="00E70932"/>
    <w:rsid w:val="00E7145D"/>
    <w:rsid w:val="00E77258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  <w:rsid w:val="00FE55D7"/>
    <w:rsid w:val="00FF4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F5A5F-D92A-41D6-9628-AE82807F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42</cp:revision>
  <cp:lastPrinted>2021-09-28T12:42:00Z</cp:lastPrinted>
  <dcterms:created xsi:type="dcterms:W3CDTF">2020-12-17T09:15:00Z</dcterms:created>
  <dcterms:modified xsi:type="dcterms:W3CDTF">2021-09-28T12:43:00Z</dcterms:modified>
</cp:coreProperties>
</file>